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BC0" w:rsidRDefault="00D61BC0" w:rsidP="009523EF">
      <w:pPr>
        <w:spacing w:line="240" w:lineRule="auto"/>
        <w:contextualSpacing/>
        <w:jc w:val="center"/>
        <w:rPr>
          <w:rFonts w:ascii="Traditional Arabic" w:hAnsi="Traditional Arabic" w:cs="Traditional Arabic"/>
          <w:b/>
          <w:bCs/>
          <w:sz w:val="32"/>
          <w:szCs w:val="32"/>
          <w:lang w:bidi="ar-LB"/>
        </w:rPr>
      </w:pPr>
      <w:r>
        <w:rPr>
          <w:noProof/>
        </w:rPr>
        <w:drawing>
          <wp:anchor distT="0" distB="0" distL="114300" distR="114300" simplePos="0" relativeHeight="251663360" behindDoc="1" locked="0" layoutInCell="1" allowOverlap="1" wp14:anchorId="4EB53735" wp14:editId="1913BF80">
            <wp:simplePos x="0" y="0"/>
            <wp:positionH relativeFrom="page">
              <wp:align>right</wp:align>
            </wp:positionH>
            <wp:positionV relativeFrom="paragraph">
              <wp:posOffset>-904875</wp:posOffset>
            </wp:positionV>
            <wp:extent cx="7534275" cy="111880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Fr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34275" cy="1118805"/>
                    </a:xfrm>
                    <a:prstGeom prst="rect">
                      <a:avLst/>
                    </a:prstGeom>
                  </pic:spPr>
                </pic:pic>
              </a:graphicData>
            </a:graphic>
            <wp14:sizeRelH relativeFrom="page">
              <wp14:pctWidth>0</wp14:pctWidth>
            </wp14:sizeRelH>
            <wp14:sizeRelV relativeFrom="page">
              <wp14:pctHeight>0</wp14:pctHeight>
            </wp14:sizeRelV>
          </wp:anchor>
        </w:drawing>
      </w:r>
    </w:p>
    <w:p w:rsidR="006A4DD2" w:rsidRDefault="006A4DD2" w:rsidP="006A4DD2">
      <w:pPr>
        <w:spacing w:line="240" w:lineRule="auto"/>
        <w:contextualSpacing/>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مباراة الدخول للعام الجامعي 2019-2020</w:t>
      </w:r>
    </w:p>
    <w:p w:rsidR="0077178C" w:rsidRDefault="0077178C" w:rsidP="00F4640C">
      <w:pPr>
        <w:spacing w:line="240" w:lineRule="auto"/>
        <w:contextualSpacing/>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قسم </w:t>
      </w:r>
      <w:r w:rsidR="00F4640C">
        <w:rPr>
          <w:rFonts w:ascii="Traditional Arabic" w:hAnsi="Traditional Arabic" w:cs="Traditional Arabic" w:hint="cs"/>
          <w:b/>
          <w:bCs/>
          <w:sz w:val="32"/>
          <w:szCs w:val="32"/>
          <w:rtl/>
          <w:lang w:bidi="ar-LB"/>
        </w:rPr>
        <w:t>الفنون التشكيلية</w:t>
      </w:r>
    </w:p>
    <w:p w:rsidR="0077178C" w:rsidRDefault="0077178C" w:rsidP="00280E9A">
      <w:pPr>
        <w:spacing w:line="240" w:lineRule="auto"/>
        <w:contextualSpacing/>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م</w:t>
      </w:r>
      <w:r w:rsidRPr="00AA198C">
        <w:rPr>
          <w:rFonts w:ascii="Traditional Arabic" w:hAnsi="Traditional Arabic" w:cs="Traditional Arabic"/>
          <w:b/>
          <w:bCs/>
          <w:sz w:val="32"/>
          <w:szCs w:val="32"/>
          <w:rtl/>
          <w:lang w:bidi="ar-LB"/>
        </w:rPr>
        <w:t xml:space="preserve">سابقة في </w:t>
      </w:r>
      <w:r>
        <w:rPr>
          <w:rFonts w:ascii="Traditional Arabic" w:hAnsi="Traditional Arabic" w:cs="Traditional Arabic" w:hint="cs"/>
          <w:b/>
          <w:bCs/>
          <w:sz w:val="32"/>
          <w:szCs w:val="32"/>
          <w:rtl/>
          <w:lang w:bidi="ar-LB"/>
        </w:rPr>
        <w:t>الثقافة العامة ب</w:t>
      </w:r>
      <w:r w:rsidRPr="00AA198C">
        <w:rPr>
          <w:rFonts w:ascii="Traditional Arabic" w:hAnsi="Traditional Arabic" w:cs="Traditional Arabic"/>
          <w:b/>
          <w:bCs/>
          <w:sz w:val="32"/>
          <w:szCs w:val="32"/>
          <w:rtl/>
          <w:lang w:bidi="ar-LB"/>
        </w:rPr>
        <w:t>اللغة العربية</w:t>
      </w:r>
    </w:p>
    <w:p w:rsidR="00055EB8" w:rsidRDefault="00055EB8" w:rsidP="00055EB8">
      <w:pPr>
        <w:spacing w:line="240" w:lineRule="auto"/>
        <w:ind w:left="5040" w:firstLine="720"/>
        <w:contextualSpacing/>
        <w:jc w:val="both"/>
        <w:rPr>
          <w:rFonts w:ascii="Traditional Arabic" w:hAnsi="Traditional Arabic" w:cs="Traditional Arabic"/>
          <w:b/>
          <w:bCs/>
          <w:sz w:val="32"/>
          <w:szCs w:val="32"/>
          <w:lang w:bidi="ar-LB"/>
        </w:rPr>
      </w:pPr>
    </w:p>
    <w:p w:rsidR="0077178C" w:rsidRDefault="0077178C" w:rsidP="00055EB8">
      <w:pPr>
        <w:spacing w:line="240" w:lineRule="auto"/>
        <w:ind w:left="5040" w:firstLine="720"/>
        <w:contextualSpacing/>
        <w:jc w:val="both"/>
        <w:rPr>
          <w:rFonts w:ascii="Traditional Arabic" w:hAnsi="Traditional Arabic" w:cs="Traditional Arabic"/>
          <w:b/>
          <w:bCs/>
          <w:sz w:val="32"/>
          <w:szCs w:val="32"/>
          <w:rtl/>
          <w:lang w:bidi="ar-LB"/>
        </w:rPr>
      </w:pPr>
      <w:r w:rsidRPr="00AA198C">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 xml:space="preserve">                     </w:t>
      </w:r>
      <w:r w:rsidRPr="00AA198C">
        <w:rPr>
          <w:rFonts w:ascii="Traditional Arabic" w:hAnsi="Traditional Arabic" w:cs="Traditional Arabic"/>
          <w:b/>
          <w:bCs/>
          <w:sz w:val="32"/>
          <w:szCs w:val="32"/>
          <w:rtl/>
          <w:lang w:bidi="ar-LB"/>
        </w:rPr>
        <w:t>مدّة المسابقة: ساعتان</w:t>
      </w:r>
    </w:p>
    <w:p w:rsidR="009523EF" w:rsidRDefault="009523EF" w:rsidP="009523EF">
      <w:pPr>
        <w:spacing w:line="240" w:lineRule="auto"/>
        <w:contextualSpacing/>
        <w:jc w:val="both"/>
        <w:rPr>
          <w:rFonts w:ascii="Traditional Arabic" w:hAnsi="Traditional Arabic" w:cs="Traditional Arabic"/>
          <w:sz w:val="32"/>
          <w:szCs w:val="32"/>
          <w:rtl/>
          <w:lang w:bidi="ar-LB"/>
        </w:rPr>
      </w:pPr>
    </w:p>
    <w:p w:rsidR="00055EB8" w:rsidRDefault="00055EB8" w:rsidP="00055EB8">
      <w:pPr>
        <w:spacing w:after="0" w:line="240" w:lineRule="auto"/>
        <w:jc w:val="center"/>
        <w:rPr>
          <w:rFonts w:ascii="Simplified Arabic" w:hAnsi="Simplified Arabic" w:cs="Simplified Arabic"/>
          <w:b/>
          <w:bCs/>
          <w:sz w:val="32"/>
          <w:szCs w:val="32"/>
        </w:rPr>
      </w:pPr>
      <w:r>
        <w:rPr>
          <w:rFonts w:ascii="Simplified Arabic" w:hAnsi="Simplified Arabic" w:cs="Simplified Arabic"/>
          <w:b/>
          <w:bCs/>
          <w:sz w:val="32"/>
          <w:szCs w:val="32"/>
          <w:rtl/>
        </w:rPr>
        <w:t>الفنون التش</w:t>
      </w:r>
      <w:bookmarkStart w:id="0" w:name="_GoBack"/>
      <w:bookmarkEnd w:id="0"/>
      <w:r>
        <w:rPr>
          <w:rFonts w:ascii="Simplified Arabic" w:hAnsi="Simplified Arabic" w:cs="Simplified Arabic"/>
          <w:b/>
          <w:bCs/>
          <w:sz w:val="32"/>
          <w:szCs w:val="32"/>
          <w:rtl/>
        </w:rPr>
        <w:t>كيليّة فرادة وإبداع</w:t>
      </w:r>
    </w:p>
    <w:p w:rsidR="00055EB8" w:rsidRDefault="00055EB8" w:rsidP="00055EB8">
      <w:pPr>
        <w:spacing w:after="0" w:line="240" w:lineRule="auto"/>
        <w:ind w:firstLine="567"/>
        <w:jc w:val="both"/>
        <w:rPr>
          <w:rFonts w:ascii="Simplified Arabic" w:hAnsi="Simplified Arabic" w:cs="Simplified Arabic"/>
          <w:sz w:val="32"/>
          <w:szCs w:val="32"/>
          <w:rtl/>
        </w:rPr>
      </w:pPr>
      <w:r>
        <w:rPr>
          <w:rFonts w:ascii="Simplified Arabic" w:hAnsi="Simplified Arabic" w:cs="Simplified Arabic"/>
          <w:sz w:val="32"/>
          <w:szCs w:val="32"/>
          <w:rtl/>
        </w:rPr>
        <w:t>الفن لغة التعبير عن علاقة الإنسان المبدع بذاته وبالكون، ولأنّ التعبير عن هذه العلاقة يأخذ أنساقًا تقولُ مبدعَها، فلقد تنوّعت الفنون بتنوّع المواهب والطاقات الإبداعيّة، وكان الفن التشكيليّ من الفنون التي احتضنت رؤية الفنانين الذين أعادوا  تشكيل الواقع بأساليب تعبّر عن نظرة كلّ منهم إلى مايراه ويشعر به ويعيشه، ما أدّى إلى ظهور مدارس فنيّة تعكس طبيعة التماثل والتمايز، وكان من أبرز هذه المدارس الواقعيّة والرمزيّة والتعبيريّة التجريدية والانطباعية، والتكعيبية، والسريالية، والبورترية.</w:t>
      </w:r>
      <w:r>
        <w:rPr>
          <w:rtl/>
        </w:rPr>
        <w:t xml:space="preserve"> </w:t>
      </w:r>
    </w:p>
    <w:p w:rsidR="00055EB8" w:rsidRDefault="00055EB8" w:rsidP="00055EB8">
      <w:pPr>
        <w:spacing w:after="0" w:line="240" w:lineRule="auto"/>
        <w:ind w:firstLine="567"/>
        <w:jc w:val="both"/>
        <w:rPr>
          <w:rFonts w:ascii="Simplified Arabic" w:hAnsi="Simplified Arabic" w:cs="Simplified Arabic"/>
          <w:sz w:val="32"/>
          <w:szCs w:val="32"/>
          <w:rtl/>
        </w:rPr>
      </w:pPr>
      <w:r>
        <w:rPr>
          <w:rFonts w:ascii="Simplified Arabic" w:hAnsi="Simplified Arabic" w:cs="Simplified Arabic"/>
          <w:sz w:val="32"/>
          <w:szCs w:val="32"/>
          <w:rtl/>
        </w:rPr>
        <w:t>يهدف الفن التشكيلي، إذًا، إلى خلق الجديد والمغاير، فيسعى الفنان  التشكيليّ إلى  قراءة الواقع والقبض على تفاصيل تركت في وجدانه أثرًا، ليعيد صياغتها وفق نظرته الخاضعة لقدراته وطاقاته الإبداعيّة ورؤاه الفنيّة، ولذلك تتمايز الأعمال الفنيّة بتمايز قدرات الفنان المبدع وبعمق ثقافته الفنيّة والتاريخيّة والتراثيّة والحياتيّة والإنسانيّة التي تعينه على تجاوز الواقع، فيجعل من صوره ضوءًا معرفيًّا يرتبط بالماضي بقدر ما يتجّه نحو المستقبل، فيكتسب العمل هويّة الفرادة  والديمومة.</w:t>
      </w:r>
    </w:p>
    <w:p w:rsidR="00055EB8" w:rsidRDefault="00055EB8" w:rsidP="00055EB8">
      <w:pPr>
        <w:spacing w:after="0" w:line="240" w:lineRule="auto"/>
        <w:ind w:firstLine="567"/>
        <w:jc w:val="both"/>
        <w:rPr>
          <w:rFonts w:ascii="Simplified Arabic" w:hAnsi="Simplified Arabic" w:cs="Simplified Arabic"/>
          <w:b/>
          <w:bCs/>
          <w:sz w:val="32"/>
          <w:szCs w:val="32"/>
        </w:rPr>
      </w:pPr>
    </w:p>
    <w:p w:rsidR="00055EB8" w:rsidRPr="00055EB8" w:rsidRDefault="00055EB8" w:rsidP="00055EB8">
      <w:pPr>
        <w:spacing w:after="0" w:line="240" w:lineRule="auto"/>
        <w:ind w:firstLine="567"/>
        <w:jc w:val="both"/>
        <w:rPr>
          <w:rFonts w:ascii="Simplified Arabic" w:hAnsi="Simplified Arabic" w:cs="Simplified Arabic"/>
          <w:b/>
          <w:bCs/>
          <w:sz w:val="32"/>
          <w:szCs w:val="32"/>
          <w:rtl/>
        </w:rPr>
      </w:pPr>
      <w:r w:rsidRPr="00055EB8">
        <w:rPr>
          <w:rFonts w:ascii="Simplified Arabic" w:hAnsi="Simplified Arabic" w:cs="Simplified Arabic"/>
          <w:b/>
          <w:bCs/>
          <w:sz w:val="32"/>
          <w:szCs w:val="32"/>
          <w:rtl/>
        </w:rPr>
        <w:t>الأسئلة:</w:t>
      </w:r>
    </w:p>
    <w:p w:rsidR="00055EB8" w:rsidRDefault="00055EB8" w:rsidP="00055EB8">
      <w:pPr>
        <w:spacing w:after="0" w:line="240" w:lineRule="auto"/>
        <w:ind w:firstLine="567"/>
        <w:jc w:val="both"/>
        <w:rPr>
          <w:rFonts w:ascii="Simplified Arabic" w:hAnsi="Simplified Arabic" w:cs="Simplified Arabic"/>
          <w:sz w:val="32"/>
          <w:szCs w:val="32"/>
          <w:rtl/>
        </w:rPr>
      </w:pPr>
      <w:r>
        <w:rPr>
          <w:rFonts w:ascii="Simplified Arabic" w:hAnsi="Simplified Arabic" w:cs="Simplified Arabic"/>
          <w:sz w:val="32"/>
          <w:szCs w:val="32"/>
          <w:rtl/>
        </w:rPr>
        <w:t xml:space="preserve">1-كيف يكون الفن لغةً؟ فسّر                           </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             </w:t>
      </w:r>
      <w:r>
        <w:rPr>
          <w:rFonts w:ascii="Simplified Arabic" w:hAnsi="Simplified Arabic" w:cs="Simplified Arabic"/>
          <w:sz w:val="32"/>
          <w:szCs w:val="32"/>
        </w:rPr>
        <w:tab/>
      </w:r>
      <w:r>
        <w:rPr>
          <w:rFonts w:ascii="Simplified Arabic" w:hAnsi="Simplified Arabic" w:cs="Simplified Arabic"/>
          <w:sz w:val="32"/>
          <w:szCs w:val="32"/>
        </w:rPr>
        <w:tab/>
      </w:r>
      <w:r>
        <w:rPr>
          <w:rFonts w:ascii="Simplified Arabic" w:hAnsi="Simplified Arabic" w:cs="Simplified Arabic"/>
          <w:sz w:val="32"/>
          <w:szCs w:val="32"/>
          <w:rtl/>
        </w:rPr>
        <w:t xml:space="preserve">     </w:t>
      </w:r>
      <w:r>
        <w:rPr>
          <w:rFonts w:ascii="Simplified Arabic" w:hAnsi="Simplified Arabic" w:cs="Simplified Arabic"/>
          <w:sz w:val="32"/>
          <w:szCs w:val="32"/>
        </w:rPr>
        <w:tab/>
      </w:r>
      <w:r>
        <w:rPr>
          <w:rFonts w:ascii="Simplified Arabic" w:hAnsi="Simplified Arabic" w:cs="Simplified Arabic"/>
          <w:sz w:val="32"/>
          <w:szCs w:val="32"/>
          <w:rtl/>
        </w:rPr>
        <w:t>3ع</w:t>
      </w:r>
    </w:p>
    <w:p w:rsidR="00055EB8" w:rsidRDefault="00055EB8" w:rsidP="00055EB8">
      <w:pPr>
        <w:spacing w:after="0" w:line="240" w:lineRule="auto"/>
        <w:ind w:firstLine="567"/>
        <w:jc w:val="both"/>
        <w:rPr>
          <w:rFonts w:ascii="Simplified Arabic" w:hAnsi="Simplified Arabic" w:cs="Simplified Arabic"/>
          <w:sz w:val="32"/>
          <w:szCs w:val="32"/>
          <w:rtl/>
        </w:rPr>
      </w:pPr>
      <w:r>
        <w:rPr>
          <w:rFonts w:ascii="Simplified Arabic" w:hAnsi="Simplified Arabic" w:cs="Simplified Arabic"/>
          <w:sz w:val="32"/>
          <w:szCs w:val="32"/>
          <w:rtl/>
        </w:rPr>
        <w:t>2- بيّن سبب تنوّع مدارس الفنون التشكيليّة. وعرّف بمدرسة من هذه المدارس.</w:t>
      </w:r>
      <w:r>
        <w:rPr>
          <w:rFonts w:ascii="Simplified Arabic" w:hAnsi="Simplified Arabic" w:cs="Simplified Arabic"/>
          <w:sz w:val="32"/>
          <w:szCs w:val="32"/>
        </w:rPr>
        <w:tab/>
        <w:t xml:space="preserve">     </w:t>
      </w:r>
      <w:r>
        <w:rPr>
          <w:rFonts w:ascii="Simplified Arabic" w:hAnsi="Simplified Arabic" w:cs="Simplified Arabic"/>
          <w:sz w:val="32"/>
          <w:szCs w:val="32"/>
        </w:rPr>
        <w:tab/>
      </w:r>
      <w:r>
        <w:rPr>
          <w:rFonts w:ascii="Simplified Arabic" w:hAnsi="Simplified Arabic" w:cs="Simplified Arabic"/>
          <w:sz w:val="32"/>
          <w:szCs w:val="32"/>
          <w:rtl/>
        </w:rPr>
        <w:t>3ع</w:t>
      </w:r>
    </w:p>
    <w:p w:rsidR="00055EB8" w:rsidRDefault="00055EB8" w:rsidP="00055EB8">
      <w:pPr>
        <w:spacing w:after="0" w:line="240" w:lineRule="auto"/>
        <w:ind w:firstLine="567"/>
        <w:jc w:val="both"/>
        <w:rPr>
          <w:rFonts w:ascii="Simplified Arabic" w:hAnsi="Simplified Arabic" w:cs="Simplified Arabic"/>
          <w:sz w:val="32"/>
          <w:szCs w:val="32"/>
          <w:rtl/>
        </w:rPr>
      </w:pPr>
      <w:r>
        <w:rPr>
          <w:rFonts w:ascii="Simplified Arabic" w:hAnsi="Simplified Arabic" w:cs="Simplified Arabic"/>
          <w:sz w:val="32"/>
          <w:szCs w:val="32"/>
          <w:rtl/>
        </w:rPr>
        <w:t xml:space="preserve">3-ما الذي يجعل صورة الواقع ضوءًا معرفيًّا؟ فسّر.                         </w:t>
      </w:r>
      <w:r>
        <w:rPr>
          <w:rFonts w:ascii="Simplified Arabic" w:hAnsi="Simplified Arabic" w:cs="Simplified Arabic"/>
          <w:sz w:val="32"/>
          <w:szCs w:val="32"/>
        </w:rPr>
        <w:tab/>
      </w:r>
      <w:r>
        <w:rPr>
          <w:rFonts w:ascii="Simplified Arabic" w:hAnsi="Simplified Arabic" w:cs="Simplified Arabic"/>
          <w:sz w:val="32"/>
          <w:szCs w:val="32"/>
        </w:rPr>
        <w:tab/>
      </w:r>
      <w:r>
        <w:rPr>
          <w:rFonts w:ascii="Simplified Arabic" w:hAnsi="Simplified Arabic" w:cs="Simplified Arabic"/>
          <w:sz w:val="32"/>
          <w:szCs w:val="32"/>
          <w:rtl/>
        </w:rPr>
        <w:t>3ع</w:t>
      </w:r>
    </w:p>
    <w:p w:rsidR="00055EB8" w:rsidRDefault="00055EB8" w:rsidP="00055EB8">
      <w:pPr>
        <w:spacing w:after="0" w:line="240" w:lineRule="auto"/>
        <w:ind w:firstLine="567"/>
        <w:jc w:val="both"/>
        <w:rPr>
          <w:rFonts w:ascii="Simplified Arabic" w:hAnsi="Simplified Arabic" w:cs="Simplified Arabic"/>
          <w:sz w:val="32"/>
          <w:szCs w:val="32"/>
          <w:rtl/>
        </w:rPr>
      </w:pPr>
      <w:r>
        <w:rPr>
          <w:rFonts w:ascii="Simplified Arabic" w:hAnsi="Simplified Arabic" w:cs="Simplified Arabic"/>
          <w:sz w:val="32"/>
          <w:szCs w:val="32"/>
          <w:rtl/>
        </w:rPr>
        <w:t xml:space="preserve">4- اضبط بعلامات الإعراب الفقرة الثانية.                                  </w:t>
      </w:r>
      <w:r>
        <w:rPr>
          <w:rFonts w:ascii="Simplified Arabic" w:hAnsi="Simplified Arabic" w:cs="Simplified Arabic"/>
          <w:sz w:val="32"/>
          <w:szCs w:val="32"/>
        </w:rPr>
        <w:tab/>
      </w:r>
      <w:r>
        <w:rPr>
          <w:rFonts w:ascii="Simplified Arabic" w:hAnsi="Simplified Arabic" w:cs="Simplified Arabic"/>
          <w:sz w:val="32"/>
          <w:szCs w:val="32"/>
        </w:rPr>
        <w:tab/>
      </w:r>
      <w:r>
        <w:rPr>
          <w:rFonts w:ascii="Simplified Arabic" w:hAnsi="Simplified Arabic" w:cs="Simplified Arabic"/>
          <w:sz w:val="32"/>
          <w:szCs w:val="32"/>
          <w:rtl/>
        </w:rPr>
        <w:t>3ع</w:t>
      </w:r>
    </w:p>
    <w:p w:rsidR="00055EB8" w:rsidRDefault="00055EB8" w:rsidP="00055EB8">
      <w:pPr>
        <w:spacing w:after="0" w:line="240" w:lineRule="auto"/>
        <w:ind w:firstLine="567"/>
        <w:jc w:val="both"/>
        <w:rPr>
          <w:rFonts w:ascii="Simplified Arabic" w:hAnsi="Simplified Arabic" w:cs="Simplified Arabic"/>
          <w:sz w:val="32"/>
          <w:szCs w:val="32"/>
          <w:rtl/>
        </w:rPr>
      </w:pPr>
      <w:r>
        <w:rPr>
          <w:rFonts w:ascii="Simplified Arabic" w:hAnsi="Simplified Arabic" w:cs="Simplified Arabic"/>
          <w:sz w:val="32"/>
          <w:szCs w:val="32"/>
          <w:rtl/>
        </w:rPr>
        <w:t xml:space="preserve">5- اكتب خمسة عشر سطرًا تعبّر من خلالها عن عمل تشكيليّ أعجبك.      </w:t>
      </w:r>
      <w:r>
        <w:rPr>
          <w:rFonts w:ascii="Simplified Arabic" w:hAnsi="Simplified Arabic" w:cs="Simplified Arabic"/>
          <w:sz w:val="32"/>
          <w:szCs w:val="32"/>
        </w:rPr>
        <w:tab/>
      </w:r>
      <w:r>
        <w:rPr>
          <w:rFonts w:ascii="Simplified Arabic" w:hAnsi="Simplified Arabic" w:cs="Simplified Arabic"/>
          <w:sz w:val="32"/>
          <w:szCs w:val="32"/>
        </w:rPr>
        <w:tab/>
      </w:r>
      <w:r>
        <w:rPr>
          <w:rFonts w:ascii="Simplified Arabic" w:hAnsi="Simplified Arabic" w:cs="Simplified Arabic"/>
          <w:sz w:val="32"/>
          <w:szCs w:val="32"/>
          <w:rtl/>
        </w:rPr>
        <w:t>8ع</w:t>
      </w:r>
    </w:p>
    <w:p w:rsidR="00055EB8" w:rsidRDefault="00055EB8" w:rsidP="00055EB8">
      <w:pPr>
        <w:spacing w:after="0" w:line="240" w:lineRule="auto"/>
        <w:ind w:firstLine="567"/>
        <w:jc w:val="both"/>
        <w:rPr>
          <w:rFonts w:ascii="Simplified Arabic" w:hAnsi="Simplified Arabic" w:cs="Simplified Arabic"/>
          <w:sz w:val="32"/>
          <w:szCs w:val="32"/>
          <w:rtl/>
        </w:rPr>
      </w:pPr>
      <w:r>
        <w:rPr>
          <w:rFonts w:ascii="Simplified Arabic" w:hAnsi="Simplified Arabic" w:cs="Simplified Arabic"/>
          <w:sz w:val="32"/>
          <w:szCs w:val="32"/>
          <w:rtl/>
        </w:rPr>
        <w:t xml:space="preserve"> </w:t>
      </w:r>
    </w:p>
    <w:p w:rsidR="006A4DD2" w:rsidRPr="002C41F1" w:rsidRDefault="006A4DD2" w:rsidP="00055EB8">
      <w:pPr>
        <w:rPr>
          <w:rFonts w:ascii="Simplified Arabic" w:hAnsi="Simplified Arabic" w:cs="Simplified Arabic"/>
          <w:sz w:val="32"/>
          <w:szCs w:val="32"/>
          <w:rtl/>
        </w:rPr>
      </w:pPr>
    </w:p>
    <w:sectPr w:rsidR="006A4DD2" w:rsidRPr="002C41F1" w:rsidSect="001F7FAE">
      <w:pgSz w:w="11906" w:h="16838"/>
      <w:pgMar w:top="1440" w:right="991" w:bottom="568" w:left="709"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367F3"/>
    <w:multiLevelType w:val="hybridMultilevel"/>
    <w:tmpl w:val="BB6A7790"/>
    <w:lvl w:ilvl="0" w:tplc="01A6AD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B3E48"/>
    <w:multiLevelType w:val="hybridMultilevel"/>
    <w:tmpl w:val="B96E4AEA"/>
    <w:lvl w:ilvl="0" w:tplc="5F4EB220">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2D03C0"/>
    <w:multiLevelType w:val="hybridMultilevel"/>
    <w:tmpl w:val="369EB2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45C6C87"/>
    <w:multiLevelType w:val="multilevel"/>
    <w:tmpl w:val="1B643B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lvl>
    <w:lvl w:ilvl="2">
      <w:numFmt w:val="bullet"/>
      <w:lvlText w:val="-"/>
      <w:lvlJc w:val="left"/>
      <w:pPr>
        <w:ind w:left="2160" w:hanging="360"/>
      </w:pPr>
      <w:rPr>
        <w:rFonts w:ascii="Traditional Arabic" w:eastAsiaTheme="minorHAnsi" w:hAnsi="Traditional Arabic" w:cs="Traditional Arabic"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59945601"/>
    <w:multiLevelType w:val="hybridMultilevel"/>
    <w:tmpl w:val="BA2A63FE"/>
    <w:lvl w:ilvl="0" w:tplc="688E82A0">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675391"/>
    <w:multiLevelType w:val="hybridMultilevel"/>
    <w:tmpl w:val="48EA8F8A"/>
    <w:lvl w:ilvl="0" w:tplc="E8EAF25C">
      <w:start w:val="16"/>
      <w:numFmt w:val="bullet"/>
      <w:lvlText w:val="-"/>
      <w:lvlJc w:val="left"/>
      <w:pPr>
        <w:ind w:left="3141" w:hanging="2715"/>
      </w:pPr>
      <w:rPr>
        <w:rFonts w:ascii="Traditional Arabic" w:eastAsia="Times New Roman" w:hAnsi="Traditional Arabic" w:cs="Traditional Arabic"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5"/>
  </w:num>
  <w:num w:numId="2">
    <w:abstractNumId w:val="0"/>
  </w:num>
  <w:num w:numId="3">
    <w:abstractNumId w:val="1"/>
  </w:num>
  <w:num w:numId="4">
    <w:abstractNumId w:val="3"/>
    <w:lvlOverride w:ilvl="0"/>
    <w:lvlOverride w:ilvl="1">
      <w:startOverride w:val="1"/>
    </w:lvlOverride>
    <w:lvlOverride w:ilvl="2"/>
    <w:lvlOverride w:ilvl="3"/>
    <w:lvlOverride w:ilvl="4"/>
    <w:lvlOverride w:ilvl="5"/>
    <w:lvlOverride w:ilvl="6"/>
    <w:lvlOverride w:ilvl="7"/>
    <w:lvlOverride w:ilvl="8"/>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F3"/>
    <w:rsid w:val="00011E87"/>
    <w:rsid w:val="000134D2"/>
    <w:rsid w:val="000158E9"/>
    <w:rsid w:val="000168C0"/>
    <w:rsid w:val="00022501"/>
    <w:rsid w:val="00022511"/>
    <w:rsid w:val="00026BF1"/>
    <w:rsid w:val="00036AEB"/>
    <w:rsid w:val="000462EB"/>
    <w:rsid w:val="00047E8D"/>
    <w:rsid w:val="00055A89"/>
    <w:rsid w:val="00055B61"/>
    <w:rsid w:val="00055EB8"/>
    <w:rsid w:val="000609D3"/>
    <w:rsid w:val="00063606"/>
    <w:rsid w:val="00065481"/>
    <w:rsid w:val="00071FE1"/>
    <w:rsid w:val="00072974"/>
    <w:rsid w:val="0007557D"/>
    <w:rsid w:val="0007624C"/>
    <w:rsid w:val="00082BB7"/>
    <w:rsid w:val="00083D89"/>
    <w:rsid w:val="00092762"/>
    <w:rsid w:val="00094C29"/>
    <w:rsid w:val="000A10E0"/>
    <w:rsid w:val="000A2A7C"/>
    <w:rsid w:val="000B021D"/>
    <w:rsid w:val="000B27EF"/>
    <w:rsid w:val="000B2BF2"/>
    <w:rsid w:val="000B381A"/>
    <w:rsid w:val="000B7CD3"/>
    <w:rsid w:val="000B7F9E"/>
    <w:rsid w:val="000C4820"/>
    <w:rsid w:val="000D1B3C"/>
    <w:rsid w:val="000D4F2E"/>
    <w:rsid w:val="000D566E"/>
    <w:rsid w:val="000D70DC"/>
    <w:rsid w:val="000E736E"/>
    <w:rsid w:val="000E79C5"/>
    <w:rsid w:val="000F2C7F"/>
    <w:rsid w:val="000F6D28"/>
    <w:rsid w:val="000F7F1B"/>
    <w:rsid w:val="00100736"/>
    <w:rsid w:val="00102A9E"/>
    <w:rsid w:val="001119B4"/>
    <w:rsid w:val="00116C4A"/>
    <w:rsid w:val="00130945"/>
    <w:rsid w:val="001376BC"/>
    <w:rsid w:val="00140098"/>
    <w:rsid w:val="00146826"/>
    <w:rsid w:val="00146C9D"/>
    <w:rsid w:val="00150FA9"/>
    <w:rsid w:val="00155BCF"/>
    <w:rsid w:val="00155C4C"/>
    <w:rsid w:val="00156473"/>
    <w:rsid w:val="00156F5E"/>
    <w:rsid w:val="0016013F"/>
    <w:rsid w:val="001617CF"/>
    <w:rsid w:val="0016290E"/>
    <w:rsid w:val="0016349A"/>
    <w:rsid w:val="001641A1"/>
    <w:rsid w:val="0016540E"/>
    <w:rsid w:val="00167C7B"/>
    <w:rsid w:val="00174F17"/>
    <w:rsid w:val="00177C58"/>
    <w:rsid w:val="00183053"/>
    <w:rsid w:val="00190753"/>
    <w:rsid w:val="001930D1"/>
    <w:rsid w:val="00194931"/>
    <w:rsid w:val="00195743"/>
    <w:rsid w:val="001A111D"/>
    <w:rsid w:val="001C302F"/>
    <w:rsid w:val="001C608D"/>
    <w:rsid w:val="001D52F8"/>
    <w:rsid w:val="001D7C9F"/>
    <w:rsid w:val="001E3E52"/>
    <w:rsid w:val="001E44DB"/>
    <w:rsid w:val="001E5783"/>
    <w:rsid w:val="001E59A5"/>
    <w:rsid w:val="001E6989"/>
    <w:rsid w:val="001E70F5"/>
    <w:rsid w:val="001F2DA4"/>
    <w:rsid w:val="001F6EC0"/>
    <w:rsid w:val="001F7FAE"/>
    <w:rsid w:val="002040A2"/>
    <w:rsid w:val="002062C7"/>
    <w:rsid w:val="00206E16"/>
    <w:rsid w:val="00211863"/>
    <w:rsid w:val="00212EDF"/>
    <w:rsid w:val="002139EC"/>
    <w:rsid w:val="00214B53"/>
    <w:rsid w:val="00214DED"/>
    <w:rsid w:val="002217F7"/>
    <w:rsid w:val="0022231B"/>
    <w:rsid w:val="0023154B"/>
    <w:rsid w:val="00231FA2"/>
    <w:rsid w:val="00234932"/>
    <w:rsid w:val="00237136"/>
    <w:rsid w:val="00240E5B"/>
    <w:rsid w:val="00241F34"/>
    <w:rsid w:val="00241F7D"/>
    <w:rsid w:val="002447B9"/>
    <w:rsid w:val="00250CB7"/>
    <w:rsid w:val="00252C88"/>
    <w:rsid w:val="00255735"/>
    <w:rsid w:val="00256498"/>
    <w:rsid w:val="0026192E"/>
    <w:rsid w:val="00263A38"/>
    <w:rsid w:val="00264536"/>
    <w:rsid w:val="0026464D"/>
    <w:rsid w:val="00270C83"/>
    <w:rsid w:val="002757D4"/>
    <w:rsid w:val="0028055A"/>
    <w:rsid w:val="00280E9A"/>
    <w:rsid w:val="0028263D"/>
    <w:rsid w:val="002878E9"/>
    <w:rsid w:val="00290BF3"/>
    <w:rsid w:val="00291BBD"/>
    <w:rsid w:val="002926DD"/>
    <w:rsid w:val="0029663F"/>
    <w:rsid w:val="002A151C"/>
    <w:rsid w:val="002A6AD8"/>
    <w:rsid w:val="002B284E"/>
    <w:rsid w:val="002B296F"/>
    <w:rsid w:val="002B2DF5"/>
    <w:rsid w:val="002B2E90"/>
    <w:rsid w:val="002B5C36"/>
    <w:rsid w:val="002B6B3C"/>
    <w:rsid w:val="002C05DC"/>
    <w:rsid w:val="002C0C34"/>
    <w:rsid w:val="002C28D6"/>
    <w:rsid w:val="002C2E88"/>
    <w:rsid w:val="002C41F1"/>
    <w:rsid w:val="002C4774"/>
    <w:rsid w:val="002C5276"/>
    <w:rsid w:val="002C6504"/>
    <w:rsid w:val="002E36E8"/>
    <w:rsid w:val="002E4175"/>
    <w:rsid w:val="002E6E62"/>
    <w:rsid w:val="002F1D8D"/>
    <w:rsid w:val="002F537B"/>
    <w:rsid w:val="002F6781"/>
    <w:rsid w:val="002F76FC"/>
    <w:rsid w:val="00300516"/>
    <w:rsid w:val="00302A37"/>
    <w:rsid w:val="0030405F"/>
    <w:rsid w:val="00305478"/>
    <w:rsid w:val="003126A6"/>
    <w:rsid w:val="00312FC5"/>
    <w:rsid w:val="00313A2A"/>
    <w:rsid w:val="00325637"/>
    <w:rsid w:val="00330A89"/>
    <w:rsid w:val="00335DD5"/>
    <w:rsid w:val="00337C14"/>
    <w:rsid w:val="00340146"/>
    <w:rsid w:val="00340FBB"/>
    <w:rsid w:val="00345C4C"/>
    <w:rsid w:val="00352EFC"/>
    <w:rsid w:val="00355B86"/>
    <w:rsid w:val="00357004"/>
    <w:rsid w:val="003616D9"/>
    <w:rsid w:val="003623BD"/>
    <w:rsid w:val="00366326"/>
    <w:rsid w:val="003664A8"/>
    <w:rsid w:val="00371E71"/>
    <w:rsid w:val="00373931"/>
    <w:rsid w:val="00376AB4"/>
    <w:rsid w:val="00377248"/>
    <w:rsid w:val="00377EB8"/>
    <w:rsid w:val="00390FC5"/>
    <w:rsid w:val="00393258"/>
    <w:rsid w:val="0039326F"/>
    <w:rsid w:val="003A09C2"/>
    <w:rsid w:val="003A13A6"/>
    <w:rsid w:val="003A4B95"/>
    <w:rsid w:val="003A5D24"/>
    <w:rsid w:val="003A65BD"/>
    <w:rsid w:val="003B3D08"/>
    <w:rsid w:val="003C0BC7"/>
    <w:rsid w:val="003C116E"/>
    <w:rsid w:val="003C2D5C"/>
    <w:rsid w:val="003C7A23"/>
    <w:rsid w:val="003D64FE"/>
    <w:rsid w:val="003F3A00"/>
    <w:rsid w:val="003F5530"/>
    <w:rsid w:val="00400664"/>
    <w:rsid w:val="004015D8"/>
    <w:rsid w:val="00402945"/>
    <w:rsid w:val="00403F2A"/>
    <w:rsid w:val="004075F5"/>
    <w:rsid w:val="00413063"/>
    <w:rsid w:val="00417EC1"/>
    <w:rsid w:val="0042169A"/>
    <w:rsid w:val="004245A8"/>
    <w:rsid w:val="00430DAB"/>
    <w:rsid w:val="00430DE4"/>
    <w:rsid w:val="00434D00"/>
    <w:rsid w:val="00436CCC"/>
    <w:rsid w:val="004416C8"/>
    <w:rsid w:val="00442A3F"/>
    <w:rsid w:val="0045040B"/>
    <w:rsid w:val="004512BB"/>
    <w:rsid w:val="004523E2"/>
    <w:rsid w:val="00452D34"/>
    <w:rsid w:val="004533BB"/>
    <w:rsid w:val="00453C03"/>
    <w:rsid w:val="004628BF"/>
    <w:rsid w:val="004656E1"/>
    <w:rsid w:val="004745B2"/>
    <w:rsid w:val="0047480D"/>
    <w:rsid w:val="00475928"/>
    <w:rsid w:val="004760ED"/>
    <w:rsid w:val="004801B3"/>
    <w:rsid w:val="00480C33"/>
    <w:rsid w:val="0048243A"/>
    <w:rsid w:val="00493623"/>
    <w:rsid w:val="004A2385"/>
    <w:rsid w:val="004A44E5"/>
    <w:rsid w:val="004A67FC"/>
    <w:rsid w:val="004B0AF3"/>
    <w:rsid w:val="004B13FC"/>
    <w:rsid w:val="004B6A2C"/>
    <w:rsid w:val="004C1058"/>
    <w:rsid w:val="004C6C5F"/>
    <w:rsid w:val="004D368F"/>
    <w:rsid w:val="004D6C7A"/>
    <w:rsid w:val="004E06BA"/>
    <w:rsid w:val="004E0DB1"/>
    <w:rsid w:val="004E58BC"/>
    <w:rsid w:val="004E6B11"/>
    <w:rsid w:val="004F32AE"/>
    <w:rsid w:val="004F4D7D"/>
    <w:rsid w:val="004F7C2E"/>
    <w:rsid w:val="00500AB9"/>
    <w:rsid w:val="005048AF"/>
    <w:rsid w:val="005053EB"/>
    <w:rsid w:val="0051131C"/>
    <w:rsid w:val="00511AD4"/>
    <w:rsid w:val="00513712"/>
    <w:rsid w:val="005175AC"/>
    <w:rsid w:val="0052430E"/>
    <w:rsid w:val="00530084"/>
    <w:rsid w:val="00531C55"/>
    <w:rsid w:val="00532279"/>
    <w:rsid w:val="005328E9"/>
    <w:rsid w:val="005348B6"/>
    <w:rsid w:val="005371C3"/>
    <w:rsid w:val="005409BB"/>
    <w:rsid w:val="005503D1"/>
    <w:rsid w:val="00550858"/>
    <w:rsid w:val="00555035"/>
    <w:rsid w:val="00555225"/>
    <w:rsid w:val="00556DC8"/>
    <w:rsid w:val="0056068C"/>
    <w:rsid w:val="00566D44"/>
    <w:rsid w:val="005706A5"/>
    <w:rsid w:val="00586245"/>
    <w:rsid w:val="00591BAF"/>
    <w:rsid w:val="00592C0A"/>
    <w:rsid w:val="00595FA7"/>
    <w:rsid w:val="005A1569"/>
    <w:rsid w:val="005A20E6"/>
    <w:rsid w:val="005A2AA6"/>
    <w:rsid w:val="005A3537"/>
    <w:rsid w:val="005A68AA"/>
    <w:rsid w:val="005B2581"/>
    <w:rsid w:val="005B3722"/>
    <w:rsid w:val="005B5056"/>
    <w:rsid w:val="005B696A"/>
    <w:rsid w:val="005C249B"/>
    <w:rsid w:val="005C7B12"/>
    <w:rsid w:val="005D2339"/>
    <w:rsid w:val="005D43F6"/>
    <w:rsid w:val="005E0636"/>
    <w:rsid w:val="005E7C55"/>
    <w:rsid w:val="005F03C5"/>
    <w:rsid w:val="005F2850"/>
    <w:rsid w:val="005F2CA0"/>
    <w:rsid w:val="005F4A35"/>
    <w:rsid w:val="005F7F9D"/>
    <w:rsid w:val="006009CD"/>
    <w:rsid w:val="00601A5C"/>
    <w:rsid w:val="006041A7"/>
    <w:rsid w:val="00604B5B"/>
    <w:rsid w:val="00606DD0"/>
    <w:rsid w:val="006105EA"/>
    <w:rsid w:val="00610A8F"/>
    <w:rsid w:val="0061502F"/>
    <w:rsid w:val="00616FBE"/>
    <w:rsid w:val="00631169"/>
    <w:rsid w:val="0063796D"/>
    <w:rsid w:val="00641C15"/>
    <w:rsid w:val="00643457"/>
    <w:rsid w:val="0065021C"/>
    <w:rsid w:val="00651A06"/>
    <w:rsid w:val="00651A9E"/>
    <w:rsid w:val="00664CF8"/>
    <w:rsid w:val="00672643"/>
    <w:rsid w:val="006750E3"/>
    <w:rsid w:val="0067597B"/>
    <w:rsid w:val="00685327"/>
    <w:rsid w:val="0068591B"/>
    <w:rsid w:val="00687913"/>
    <w:rsid w:val="00690262"/>
    <w:rsid w:val="00690DA1"/>
    <w:rsid w:val="006941C9"/>
    <w:rsid w:val="006964CF"/>
    <w:rsid w:val="00696632"/>
    <w:rsid w:val="006A2B40"/>
    <w:rsid w:val="006A2B74"/>
    <w:rsid w:val="006A2E31"/>
    <w:rsid w:val="006A4DD2"/>
    <w:rsid w:val="006A5744"/>
    <w:rsid w:val="006A701C"/>
    <w:rsid w:val="006C0021"/>
    <w:rsid w:val="006C07FB"/>
    <w:rsid w:val="006C4A2E"/>
    <w:rsid w:val="006D377B"/>
    <w:rsid w:val="006D71D6"/>
    <w:rsid w:val="006E4F76"/>
    <w:rsid w:val="006E6450"/>
    <w:rsid w:val="006F641A"/>
    <w:rsid w:val="006F6961"/>
    <w:rsid w:val="007031AB"/>
    <w:rsid w:val="007032D2"/>
    <w:rsid w:val="00706AB3"/>
    <w:rsid w:val="00712A1D"/>
    <w:rsid w:val="007141E7"/>
    <w:rsid w:val="00715149"/>
    <w:rsid w:val="007172FD"/>
    <w:rsid w:val="007173F0"/>
    <w:rsid w:val="00723BB3"/>
    <w:rsid w:val="00727563"/>
    <w:rsid w:val="00732B44"/>
    <w:rsid w:val="007339D0"/>
    <w:rsid w:val="00734063"/>
    <w:rsid w:val="00735135"/>
    <w:rsid w:val="00737725"/>
    <w:rsid w:val="00742F8A"/>
    <w:rsid w:val="00744EB9"/>
    <w:rsid w:val="00757483"/>
    <w:rsid w:val="00762C38"/>
    <w:rsid w:val="007630FC"/>
    <w:rsid w:val="00763ECE"/>
    <w:rsid w:val="007647BE"/>
    <w:rsid w:val="0077178C"/>
    <w:rsid w:val="00777685"/>
    <w:rsid w:val="00777794"/>
    <w:rsid w:val="00777F5C"/>
    <w:rsid w:val="0078122F"/>
    <w:rsid w:val="007819CF"/>
    <w:rsid w:val="00785C07"/>
    <w:rsid w:val="00786175"/>
    <w:rsid w:val="00797719"/>
    <w:rsid w:val="007A28A8"/>
    <w:rsid w:val="007A360C"/>
    <w:rsid w:val="007A5C8D"/>
    <w:rsid w:val="007A6494"/>
    <w:rsid w:val="007A6905"/>
    <w:rsid w:val="007B2D8A"/>
    <w:rsid w:val="007B48F8"/>
    <w:rsid w:val="007B4F70"/>
    <w:rsid w:val="007B5D73"/>
    <w:rsid w:val="007C2C13"/>
    <w:rsid w:val="007C32A7"/>
    <w:rsid w:val="007C3707"/>
    <w:rsid w:val="007C460D"/>
    <w:rsid w:val="007C5674"/>
    <w:rsid w:val="007D0544"/>
    <w:rsid w:val="007D749B"/>
    <w:rsid w:val="007E24B5"/>
    <w:rsid w:val="007E58DE"/>
    <w:rsid w:val="007F28A4"/>
    <w:rsid w:val="007F2E01"/>
    <w:rsid w:val="00805AC4"/>
    <w:rsid w:val="00805D71"/>
    <w:rsid w:val="008077D9"/>
    <w:rsid w:val="00813953"/>
    <w:rsid w:val="00815AC0"/>
    <w:rsid w:val="00815AE5"/>
    <w:rsid w:val="008243F7"/>
    <w:rsid w:val="00826816"/>
    <w:rsid w:val="00826D2A"/>
    <w:rsid w:val="00833729"/>
    <w:rsid w:val="00837229"/>
    <w:rsid w:val="0084185D"/>
    <w:rsid w:val="00844537"/>
    <w:rsid w:val="0084466A"/>
    <w:rsid w:val="00845E02"/>
    <w:rsid w:val="00846B1E"/>
    <w:rsid w:val="0085096B"/>
    <w:rsid w:val="00853822"/>
    <w:rsid w:val="00853CD0"/>
    <w:rsid w:val="00854FAF"/>
    <w:rsid w:val="00861169"/>
    <w:rsid w:val="0086372B"/>
    <w:rsid w:val="00863DB0"/>
    <w:rsid w:val="008678D8"/>
    <w:rsid w:val="008757D1"/>
    <w:rsid w:val="00875F0A"/>
    <w:rsid w:val="008833BD"/>
    <w:rsid w:val="00883812"/>
    <w:rsid w:val="008863B1"/>
    <w:rsid w:val="0089313F"/>
    <w:rsid w:val="00897091"/>
    <w:rsid w:val="008A2BBD"/>
    <w:rsid w:val="008A71E0"/>
    <w:rsid w:val="008A7910"/>
    <w:rsid w:val="008B55ED"/>
    <w:rsid w:val="008B7D09"/>
    <w:rsid w:val="008D06CC"/>
    <w:rsid w:val="008D4112"/>
    <w:rsid w:val="008E3261"/>
    <w:rsid w:val="008E6510"/>
    <w:rsid w:val="008F3A1A"/>
    <w:rsid w:val="008F4936"/>
    <w:rsid w:val="008F4C24"/>
    <w:rsid w:val="008F712F"/>
    <w:rsid w:val="009006C9"/>
    <w:rsid w:val="0090452E"/>
    <w:rsid w:val="00904F52"/>
    <w:rsid w:val="009072E1"/>
    <w:rsid w:val="009145DC"/>
    <w:rsid w:val="00916583"/>
    <w:rsid w:val="0092249A"/>
    <w:rsid w:val="0092309C"/>
    <w:rsid w:val="00927F8A"/>
    <w:rsid w:val="00932615"/>
    <w:rsid w:val="009327BF"/>
    <w:rsid w:val="009338B7"/>
    <w:rsid w:val="0093448C"/>
    <w:rsid w:val="00936C87"/>
    <w:rsid w:val="00937DA0"/>
    <w:rsid w:val="009420FC"/>
    <w:rsid w:val="009464B8"/>
    <w:rsid w:val="009467C5"/>
    <w:rsid w:val="00947668"/>
    <w:rsid w:val="00947B61"/>
    <w:rsid w:val="00950745"/>
    <w:rsid w:val="00950BFB"/>
    <w:rsid w:val="00950C2A"/>
    <w:rsid w:val="009523EF"/>
    <w:rsid w:val="00955BC7"/>
    <w:rsid w:val="009613A7"/>
    <w:rsid w:val="009751BF"/>
    <w:rsid w:val="0097692A"/>
    <w:rsid w:val="00980C16"/>
    <w:rsid w:val="00980C62"/>
    <w:rsid w:val="00980DF4"/>
    <w:rsid w:val="00984CD1"/>
    <w:rsid w:val="00994FD4"/>
    <w:rsid w:val="00996D81"/>
    <w:rsid w:val="009A1F01"/>
    <w:rsid w:val="009A3C1E"/>
    <w:rsid w:val="009B0DE3"/>
    <w:rsid w:val="009B3F7A"/>
    <w:rsid w:val="009B7631"/>
    <w:rsid w:val="009C2712"/>
    <w:rsid w:val="009C78DE"/>
    <w:rsid w:val="009D2907"/>
    <w:rsid w:val="009E257D"/>
    <w:rsid w:val="009E51A2"/>
    <w:rsid w:val="009E6292"/>
    <w:rsid w:val="009F3CE5"/>
    <w:rsid w:val="009F49AE"/>
    <w:rsid w:val="009F755E"/>
    <w:rsid w:val="009F7E0F"/>
    <w:rsid w:val="009F7E3B"/>
    <w:rsid w:val="00A01D05"/>
    <w:rsid w:val="00A20AD4"/>
    <w:rsid w:val="00A22EAB"/>
    <w:rsid w:val="00A23DC9"/>
    <w:rsid w:val="00A246F5"/>
    <w:rsid w:val="00A25BD0"/>
    <w:rsid w:val="00A2683E"/>
    <w:rsid w:val="00A31522"/>
    <w:rsid w:val="00A327FC"/>
    <w:rsid w:val="00A41D20"/>
    <w:rsid w:val="00A47280"/>
    <w:rsid w:val="00A503D3"/>
    <w:rsid w:val="00A50DE8"/>
    <w:rsid w:val="00A51659"/>
    <w:rsid w:val="00A559A2"/>
    <w:rsid w:val="00A578A4"/>
    <w:rsid w:val="00A62526"/>
    <w:rsid w:val="00A6694C"/>
    <w:rsid w:val="00A66C3A"/>
    <w:rsid w:val="00A739EB"/>
    <w:rsid w:val="00A77004"/>
    <w:rsid w:val="00A82590"/>
    <w:rsid w:val="00A8301F"/>
    <w:rsid w:val="00A85E80"/>
    <w:rsid w:val="00A86DF5"/>
    <w:rsid w:val="00A87833"/>
    <w:rsid w:val="00A87D6A"/>
    <w:rsid w:val="00A927AF"/>
    <w:rsid w:val="00A968CB"/>
    <w:rsid w:val="00A978B7"/>
    <w:rsid w:val="00A97941"/>
    <w:rsid w:val="00AA03EC"/>
    <w:rsid w:val="00AA2649"/>
    <w:rsid w:val="00AA316D"/>
    <w:rsid w:val="00AA58D7"/>
    <w:rsid w:val="00AA6942"/>
    <w:rsid w:val="00AB19A1"/>
    <w:rsid w:val="00AB3FC3"/>
    <w:rsid w:val="00AC3A1D"/>
    <w:rsid w:val="00AC3E77"/>
    <w:rsid w:val="00AC5F0D"/>
    <w:rsid w:val="00AC7D2F"/>
    <w:rsid w:val="00AD1197"/>
    <w:rsid w:val="00AD15E6"/>
    <w:rsid w:val="00AD6A8E"/>
    <w:rsid w:val="00AD7581"/>
    <w:rsid w:val="00AF45B4"/>
    <w:rsid w:val="00AF4D3D"/>
    <w:rsid w:val="00AF5663"/>
    <w:rsid w:val="00B028A6"/>
    <w:rsid w:val="00B02982"/>
    <w:rsid w:val="00B07716"/>
    <w:rsid w:val="00B1270C"/>
    <w:rsid w:val="00B13DB3"/>
    <w:rsid w:val="00B150EB"/>
    <w:rsid w:val="00B15CA8"/>
    <w:rsid w:val="00B16663"/>
    <w:rsid w:val="00B253D3"/>
    <w:rsid w:val="00B25816"/>
    <w:rsid w:val="00B301FF"/>
    <w:rsid w:val="00B31458"/>
    <w:rsid w:val="00B33E83"/>
    <w:rsid w:val="00B3690A"/>
    <w:rsid w:val="00B42731"/>
    <w:rsid w:val="00B528F1"/>
    <w:rsid w:val="00B53591"/>
    <w:rsid w:val="00B55149"/>
    <w:rsid w:val="00B5517C"/>
    <w:rsid w:val="00B554A5"/>
    <w:rsid w:val="00B571C3"/>
    <w:rsid w:val="00B6535D"/>
    <w:rsid w:val="00B673E6"/>
    <w:rsid w:val="00B7031E"/>
    <w:rsid w:val="00B74A05"/>
    <w:rsid w:val="00B77329"/>
    <w:rsid w:val="00B82262"/>
    <w:rsid w:val="00B85A1A"/>
    <w:rsid w:val="00B900CD"/>
    <w:rsid w:val="00B91B14"/>
    <w:rsid w:val="00B92494"/>
    <w:rsid w:val="00B93DCC"/>
    <w:rsid w:val="00B9746A"/>
    <w:rsid w:val="00B97A0A"/>
    <w:rsid w:val="00BA23D2"/>
    <w:rsid w:val="00BA3273"/>
    <w:rsid w:val="00BA32A2"/>
    <w:rsid w:val="00BA3519"/>
    <w:rsid w:val="00BA3F00"/>
    <w:rsid w:val="00BB417C"/>
    <w:rsid w:val="00BB4B59"/>
    <w:rsid w:val="00BB5F35"/>
    <w:rsid w:val="00BC0A99"/>
    <w:rsid w:val="00BC205F"/>
    <w:rsid w:val="00BC312A"/>
    <w:rsid w:val="00BC3275"/>
    <w:rsid w:val="00BC3B96"/>
    <w:rsid w:val="00BC3E0A"/>
    <w:rsid w:val="00BD3F3C"/>
    <w:rsid w:val="00BD56C6"/>
    <w:rsid w:val="00BD62D2"/>
    <w:rsid w:val="00BE2D37"/>
    <w:rsid w:val="00BE7341"/>
    <w:rsid w:val="00BF12F8"/>
    <w:rsid w:val="00BF5288"/>
    <w:rsid w:val="00BF7EEF"/>
    <w:rsid w:val="00C11133"/>
    <w:rsid w:val="00C122BA"/>
    <w:rsid w:val="00C204E8"/>
    <w:rsid w:val="00C25193"/>
    <w:rsid w:val="00C312D8"/>
    <w:rsid w:val="00C31BDE"/>
    <w:rsid w:val="00C35599"/>
    <w:rsid w:val="00C36BBE"/>
    <w:rsid w:val="00C41ECE"/>
    <w:rsid w:val="00C4232B"/>
    <w:rsid w:val="00C42CA5"/>
    <w:rsid w:val="00C42F7D"/>
    <w:rsid w:val="00C453D3"/>
    <w:rsid w:val="00C500E2"/>
    <w:rsid w:val="00C6327A"/>
    <w:rsid w:val="00C73D4A"/>
    <w:rsid w:val="00C74C08"/>
    <w:rsid w:val="00C80A90"/>
    <w:rsid w:val="00C91E23"/>
    <w:rsid w:val="00C96D8F"/>
    <w:rsid w:val="00C97E07"/>
    <w:rsid w:val="00CA508C"/>
    <w:rsid w:val="00CA58CA"/>
    <w:rsid w:val="00CB0468"/>
    <w:rsid w:val="00CB4761"/>
    <w:rsid w:val="00CB78BD"/>
    <w:rsid w:val="00CB7EEB"/>
    <w:rsid w:val="00CC1471"/>
    <w:rsid w:val="00CC149A"/>
    <w:rsid w:val="00CC45E0"/>
    <w:rsid w:val="00CD0673"/>
    <w:rsid w:val="00CD1E0E"/>
    <w:rsid w:val="00CD4DEC"/>
    <w:rsid w:val="00CE5225"/>
    <w:rsid w:val="00CF076F"/>
    <w:rsid w:val="00CF2158"/>
    <w:rsid w:val="00CF5AAC"/>
    <w:rsid w:val="00CF73CD"/>
    <w:rsid w:val="00CF756E"/>
    <w:rsid w:val="00D02710"/>
    <w:rsid w:val="00D028A9"/>
    <w:rsid w:val="00D05B06"/>
    <w:rsid w:val="00D16484"/>
    <w:rsid w:val="00D2266D"/>
    <w:rsid w:val="00D23C8F"/>
    <w:rsid w:val="00D25F63"/>
    <w:rsid w:val="00D26CC1"/>
    <w:rsid w:val="00D32429"/>
    <w:rsid w:val="00D336BB"/>
    <w:rsid w:val="00D37089"/>
    <w:rsid w:val="00D40853"/>
    <w:rsid w:val="00D42A11"/>
    <w:rsid w:val="00D4559F"/>
    <w:rsid w:val="00D47C61"/>
    <w:rsid w:val="00D53F8B"/>
    <w:rsid w:val="00D549CA"/>
    <w:rsid w:val="00D55DA8"/>
    <w:rsid w:val="00D615E8"/>
    <w:rsid w:val="00D61BC0"/>
    <w:rsid w:val="00D65726"/>
    <w:rsid w:val="00D66A6A"/>
    <w:rsid w:val="00D76C4D"/>
    <w:rsid w:val="00D801EE"/>
    <w:rsid w:val="00D8113F"/>
    <w:rsid w:val="00D81583"/>
    <w:rsid w:val="00D831CD"/>
    <w:rsid w:val="00D8355A"/>
    <w:rsid w:val="00D84B73"/>
    <w:rsid w:val="00D85F7E"/>
    <w:rsid w:val="00D8665E"/>
    <w:rsid w:val="00D913DC"/>
    <w:rsid w:val="00D962D4"/>
    <w:rsid w:val="00DA0393"/>
    <w:rsid w:val="00DA0B02"/>
    <w:rsid w:val="00DA3629"/>
    <w:rsid w:val="00DA3B68"/>
    <w:rsid w:val="00DA46C5"/>
    <w:rsid w:val="00DB47B6"/>
    <w:rsid w:val="00DB48D3"/>
    <w:rsid w:val="00DB685C"/>
    <w:rsid w:val="00DB7118"/>
    <w:rsid w:val="00DD18F3"/>
    <w:rsid w:val="00DD495B"/>
    <w:rsid w:val="00DD6059"/>
    <w:rsid w:val="00DE08D1"/>
    <w:rsid w:val="00DE26C8"/>
    <w:rsid w:val="00DE2BAF"/>
    <w:rsid w:val="00E00471"/>
    <w:rsid w:val="00E006A6"/>
    <w:rsid w:val="00E02220"/>
    <w:rsid w:val="00E02E64"/>
    <w:rsid w:val="00E034E6"/>
    <w:rsid w:val="00E06AA4"/>
    <w:rsid w:val="00E07B11"/>
    <w:rsid w:val="00E12433"/>
    <w:rsid w:val="00E139C4"/>
    <w:rsid w:val="00E21502"/>
    <w:rsid w:val="00E2181B"/>
    <w:rsid w:val="00E309C7"/>
    <w:rsid w:val="00E34D51"/>
    <w:rsid w:val="00E432C8"/>
    <w:rsid w:val="00E45809"/>
    <w:rsid w:val="00E54BFA"/>
    <w:rsid w:val="00E6143C"/>
    <w:rsid w:val="00E625E0"/>
    <w:rsid w:val="00E65466"/>
    <w:rsid w:val="00E6759B"/>
    <w:rsid w:val="00E713F5"/>
    <w:rsid w:val="00E75B99"/>
    <w:rsid w:val="00E76B3E"/>
    <w:rsid w:val="00E80F63"/>
    <w:rsid w:val="00E817C8"/>
    <w:rsid w:val="00E83BE5"/>
    <w:rsid w:val="00E8670F"/>
    <w:rsid w:val="00E86EDC"/>
    <w:rsid w:val="00E87137"/>
    <w:rsid w:val="00E9486A"/>
    <w:rsid w:val="00EA1176"/>
    <w:rsid w:val="00EA2555"/>
    <w:rsid w:val="00EA2D58"/>
    <w:rsid w:val="00EA4A7A"/>
    <w:rsid w:val="00EA746D"/>
    <w:rsid w:val="00EA751B"/>
    <w:rsid w:val="00EA7668"/>
    <w:rsid w:val="00EB0805"/>
    <w:rsid w:val="00EC11BF"/>
    <w:rsid w:val="00EC2C4C"/>
    <w:rsid w:val="00EC4153"/>
    <w:rsid w:val="00EC47EC"/>
    <w:rsid w:val="00ED47D1"/>
    <w:rsid w:val="00ED6EDB"/>
    <w:rsid w:val="00EE104B"/>
    <w:rsid w:val="00EE3B69"/>
    <w:rsid w:val="00EE64B7"/>
    <w:rsid w:val="00EE7877"/>
    <w:rsid w:val="00EF0497"/>
    <w:rsid w:val="00EF597B"/>
    <w:rsid w:val="00EF6A5B"/>
    <w:rsid w:val="00F01FF8"/>
    <w:rsid w:val="00F063FC"/>
    <w:rsid w:val="00F12C5A"/>
    <w:rsid w:val="00F22484"/>
    <w:rsid w:val="00F247B5"/>
    <w:rsid w:val="00F3742D"/>
    <w:rsid w:val="00F40F1B"/>
    <w:rsid w:val="00F45626"/>
    <w:rsid w:val="00F4640C"/>
    <w:rsid w:val="00F51C64"/>
    <w:rsid w:val="00F535FF"/>
    <w:rsid w:val="00F644DB"/>
    <w:rsid w:val="00F70978"/>
    <w:rsid w:val="00F86911"/>
    <w:rsid w:val="00F916E7"/>
    <w:rsid w:val="00F933E1"/>
    <w:rsid w:val="00F94183"/>
    <w:rsid w:val="00F960DC"/>
    <w:rsid w:val="00F9642B"/>
    <w:rsid w:val="00F9748C"/>
    <w:rsid w:val="00FA06B4"/>
    <w:rsid w:val="00FA1ED1"/>
    <w:rsid w:val="00FA47A1"/>
    <w:rsid w:val="00FB2FFF"/>
    <w:rsid w:val="00FB4DBE"/>
    <w:rsid w:val="00FB7802"/>
    <w:rsid w:val="00FC24DC"/>
    <w:rsid w:val="00FD65C5"/>
    <w:rsid w:val="00FE7B0F"/>
    <w:rsid w:val="00FF12D6"/>
    <w:rsid w:val="00FF410A"/>
    <w:rsid w:val="00FF48A0"/>
    <w:rsid w:val="00FF6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4A23B-CC42-437A-908F-6BD24CF3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E6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E64"/>
    <w:pPr>
      <w:ind w:left="720"/>
      <w:contextualSpacing/>
    </w:pPr>
  </w:style>
  <w:style w:type="paragraph" w:styleId="NormalWeb">
    <w:name w:val="Normal (Web)"/>
    <w:basedOn w:val="Normal"/>
    <w:uiPriority w:val="99"/>
    <w:unhideWhenUsed/>
    <w:rsid w:val="00290BF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0BF3"/>
    <w:rPr>
      <w:b/>
      <w:bCs/>
    </w:rPr>
  </w:style>
  <w:style w:type="character" w:customStyle="1" w:styleId="cantweet">
    <w:name w:val="cantweet"/>
    <w:basedOn w:val="DefaultParagraphFont"/>
    <w:rsid w:val="00290BF3"/>
  </w:style>
  <w:style w:type="character" w:styleId="Hyperlink">
    <w:name w:val="Hyperlink"/>
    <w:basedOn w:val="DefaultParagraphFont"/>
    <w:uiPriority w:val="99"/>
    <w:semiHidden/>
    <w:unhideWhenUsed/>
    <w:rsid w:val="00290BF3"/>
    <w:rPr>
      <w:color w:val="0000FF"/>
      <w:u w:val="single"/>
    </w:rPr>
  </w:style>
  <w:style w:type="paragraph" w:customStyle="1" w:styleId="meta">
    <w:name w:val="meta"/>
    <w:basedOn w:val="Normal"/>
    <w:rsid w:val="00290BF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950BFB"/>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87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5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80836">
      <w:bodyDiv w:val="1"/>
      <w:marLeft w:val="0"/>
      <w:marRight w:val="0"/>
      <w:marTop w:val="0"/>
      <w:marBottom w:val="0"/>
      <w:divBdr>
        <w:top w:val="none" w:sz="0" w:space="0" w:color="auto"/>
        <w:left w:val="none" w:sz="0" w:space="0" w:color="auto"/>
        <w:bottom w:val="none" w:sz="0" w:space="0" w:color="auto"/>
        <w:right w:val="none" w:sz="0" w:space="0" w:color="auto"/>
      </w:divBdr>
      <w:divsChild>
        <w:div w:id="153230371">
          <w:marLeft w:val="0"/>
          <w:marRight w:val="0"/>
          <w:marTop w:val="100"/>
          <w:marBottom w:val="100"/>
          <w:divBdr>
            <w:top w:val="none" w:sz="0" w:space="0" w:color="auto"/>
            <w:left w:val="none" w:sz="0" w:space="0" w:color="auto"/>
            <w:bottom w:val="none" w:sz="0" w:space="0" w:color="auto"/>
            <w:right w:val="none" w:sz="0" w:space="0" w:color="auto"/>
          </w:divBdr>
          <w:divsChild>
            <w:div w:id="1847598639">
              <w:marLeft w:val="0"/>
              <w:marRight w:val="0"/>
              <w:marTop w:val="0"/>
              <w:marBottom w:val="0"/>
              <w:divBdr>
                <w:top w:val="none" w:sz="0" w:space="0" w:color="auto"/>
                <w:left w:val="none" w:sz="0" w:space="0" w:color="auto"/>
                <w:bottom w:val="none" w:sz="0" w:space="0" w:color="auto"/>
                <w:right w:val="none" w:sz="0" w:space="0" w:color="auto"/>
              </w:divBdr>
              <w:divsChild>
                <w:div w:id="1924877413">
                  <w:marLeft w:val="0"/>
                  <w:marRight w:val="0"/>
                  <w:marTop w:val="0"/>
                  <w:marBottom w:val="0"/>
                  <w:divBdr>
                    <w:top w:val="none" w:sz="0" w:space="0" w:color="auto"/>
                    <w:left w:val="none" w:sz="0" w:space="0" w:color="auto"/>
                    <w:bottom w:val="none" w:sz="0" w:space="0" w:color="auto"/>
                    <w:right w:val="none" w:sz="0" w:space="0" w:color="auto"/>
                  </w:divBdr>
                  <w:divsChild>
                    <w:div w:id="4138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33467">
      <w:bodyDiv w:val="1"/>
      <w:marLeft w:val="0"/>
      <w:marRight w:val="0"/>
      <w:marTop w:val="0"/>
      <w:marBottom w:val="0"/>
      <w:divBdr>
        <w:top w:val="none" w:sz="0" w:space="0" w:color="auto"/>
        <w:left w:val="none" w:sz="0" w:space="0" w:color="auto"/>
        <w:bottom w:val="none" w:sz="0" w:space="0" w:color="auto"/>
        <w:right w:val="none" w:sz="0" w:space="0" w:color="auto"/>
      </w:divBdr>
      <w:divsChild>
        <w:div w:id="1865707952">
          <w:marLeft w:val="0"/>
          <w:marRight w:val="0"/>
          <w:marTop w:val="100"/>
          <w:marBottom w:val="100"/>
          <w:divBdr>
            <w:top w:val="none" w:sz="0" w:space="0" w:color="auto"/>
            <w:left w:val="none" w:sz="0" w:space="0" w:color="auto"/>
            <w:bottom w:val="none" w:sz="0" w:space="0" w:color="auto"/>
            <w:right w:val="none" w:sz="0" w:space="0" w:color="auto"/>
          </w:divBdr>
          <w:divsChild>
            <w:div w:id="1692878435">
              <w:marLeft w:val="0"/>
              <w:marRight w:val="0"/>
              <w:marTop w:val="0"/>
              <w:marBottom w:val="0"/>
              <w:divBdr>
                <w:top w:val="none" w:sz="0" w:space="0" w:color="auto"/>
                <w:left w:val="none" w:sz="0" w:space="0" w:color="auto"/>
                <w:bottom w:val="none" w:sz="0" w:space="0" w:color="auto"/>
                <w:right w:val="none" w:sz="0" w:space="0" w:color="auto"/>
              </w:divBdr>
              <w:divsChild>
                <w:div w:id="608004960">
                  <w:marLeft w:val="0"/>
                  <w:marRight w:val="0"/>
                  <w:marTop w:val="0"/>
                  <w:marBottom w:val="0"/>
                  <w:divBdr>
                    <w:top w:val="none" w:sz="0" w:space="0" w:color="auto"/>
                    <w:left w:val="none" w:sz="0" w:space="0" w:color="auto"/>
                    <w:bottom w:val="none" w:sz="0" w:space="0" w:color="auto"/>
                    <w:right w:val="none" w:sz="0" w:space="0" w:color="auto"/>
                  </w:divBdr>
                  <w:divsChild>
                    <w:div w:id="623662249">
                      <w:marLeft w:val="0"/>
                      <w:marRight w:val="0"/>
                      <w:marTop w:val="0"/>
                      <w:marBottom w:val="0"/>
                      <w:divBdr>
                        <w:top w:val="none" w:sz="0" w:space="0" w:color="auto"/>
                        <w:left w:val="none" w:sz="0" w:space="0" w:color="auto"/>
                        <w:bottom w:val="none" w:sz="0" w:space="0" w:color="auto"/>
                        <w:right w:val="none" w:sz="0" w:space="0" w:color="auto"/>
                      </w:divBdr>
                      <w:divsChild>
                        <w:div w:id="28993404">
                          <w:marLeft w:val="0"/>
                          <w:marRight w:val="0"/>
                          <w:marTop w:val="0"/>
                          <w:marBottom w:val="0"/>
                          <w:divBdr>
                            <w:top w:val="none" w:sz="0" w:space="0" w:color="auto"/>
                            <w:left w:val="none" w:sz="0" w:space="0" w:color="auto"/>
                            <w:bottom w:val="none" w:sz="0" w:space="0" w:color="auto"/>
                            <w:right w:val="none" w:sz="0" w:space="0" w:color="auto"/>
                          </w:divBdr>
                        </w:div>
                      </w:divsChild>
                    </w:div>
                    <w:div w:id="170964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385942">
      <w:bodyDiv w:val="1"/>
      <w:marLeft w:val="0"/>
      <w:marRight w:val="0"/>
      <w:marTop w:val="0"/>
      <w:marBottom w:val="0"/>
      <w:divBdr>
        <w:top w:val="none" w:sz="0" w:space="0" w:color="auto"/>
        <w:left w:val="none" w:sz="0" w:space="0" w:color="auto"/>
        <w:bottom w:val="none" w:sz="0" w:space="0" w:color="auto"/>
        <w:right w:val="none" w:sz="0" w:space="0" w:color="auto"/>
      </w:divBdr>
    </w:div>
    <w:div w:id="729962154">
      <w:bodyDiv w:val="1"/>
      <w:marLeft w:val="0"/>
      <w:marRight w:val="0"/>
      <w:marTop w:val="0"/>
      <w:marBottom w:val="0"/>
      <w:divBdr>
        <w:top w:val="none" w:sz="0" w:space="0" w:color="auto"/>
        <w:left w:val="none" w:sz="0" w:space="0" w:color="auto"/>
        <w:bottom w:val="none" w:sz="0" w:space="0" w:color="auto"/>
        <w:right w:val="none" w:sz="0" w:space="0" w:color="auto"/>
      </w:divBdr>
      <w:divsChild>
        <w:div w:id="1384914343">
          <w:marLeft w:val="0"/>
          <w:marRight w:val="0"/>
          <w:marTop w:val="100"/>
          <w:marBottom w:val="100"/>
          <w:divBdr>
            <w:top w:val="none" w:sz="0" w:space="0" w:color="auto"/>
            <w:left w:val="none" w:sz="0" w:space="0" w:color="auto"/>
            <w:bottom w:val="none" w:sz="0" w:space="0" w:color="auto"/>
            <w:right w:val="none" w:sz="0" w:space="0" w:color="auto"/>
          </w:divBdr>
          <w:divsChild>
            <w:div w:id="1214928234">
              <w:marLeft w:val="0"/>
              <w:marRight w:val="0"/>
              <w:marTop w:val="0"/>
              <w:marBottom w:val="0"/>
              <w:divBdr>
                <w:top w:val="none" w:sz="0" w:space="0" w:color="auto"/>
                <w:left w:val="none" w:sz="0" w:space="0" w:color="auto"/>
                <w:bottom w:val="none" w:sz="0" w:space="0" w:color="auto"/>
                <w:right w:val="none" w:sz="0" w:space="0" w:color="auto"/>
              </w:divBdr>
              <w:divsChild>
                <w:div w:id="1309556482">
                  <w:marLeft w:val="0"/>
                  <w:marRight w:val="0"/>
                  <w:marTop w:val="0"/>
                  <w:marBottom w:val="0"/>
                  <w:divBdr>
                    <w:top w:val="none" w:sz="0" w:space="0" w:color="auto"/>
                    <w:left w:val="none" w:sz="0" w:space="0" w:color="auto"/>
                    <w:bottom w:val="none" w:sz="0" w:space="0" w:color="auto"/>
                    <w:right w:val="none" w:sz="0" w:space="0" w:color="auto"/>
                  </w:divBdr>
                  <w:divsChild>
                    <w:div w:id="2136755724">
                      <w:marLeft w:val="0"/>
                      <w:marRight w:val="0"/>
                      <w:marTop w:val="0"/>
                      <w:marBottom w:val="0"/>
                      <w:divBdr>
                        <w:top w:val="none" w:sz="0" w:space="0" w:color="auto"/>
                        <w:left w:val="none" w:sz="0" w:space="0" w:color="auto"/>
                        <w:bottom w:val="none" w:sz="0" w:space="0" w:color="auto"/>
                        <w:right w:val="none" w:sz="0" w:space="0" w:color="auto"/>
                      </w:divBdr>
                      <w:divsChild>
                        <w:div w:id="1873375283">
                          <w:marLeft w:val="0"/>
                          <w:marRight w:val="0"/>
                          <w:marTop w:val="0"/>
                          <w:marBottom w:val="0"/>
                          <w:divBdr>
                            <w:top w:val="none" w:sz="0" w:space="0" w:color="auto"/>
                            <w:left w:val="none" w:sz="0" w:space="0" w:color="auto"/>
                            <w:bottom w:val="none" w:sz="0" w:space="0" w:color="auto"/>
                            <w:right w:val="none" w:sz="0" w:space="0" w:color="auto"/>
                          </w:divBdr>
                        </w:div>
                      </w:divsChild>
                    </w:div>
                    <w:div w:id="9767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549355">
      <w:bodyDiv w:val="1"/>
      <w:marLeft w:val="0"/>
      <w:marRight w:val="0"/>
      <w:marTop w:val="0"/>
      <w:marBottom w:val="0"/>
      <w:divBdr>
        <w:top w:val="none" w:sz="0" w:space="0" w:color="auto"/>
        <w:left w:val="none" w:sz="0" w:space="0" w:color="auto"/>
        <w:bottom w:val="none" w:sz="0" w:space="0" w:color="auto"/>
        <w:right w:val="none" w:sz="0" w:space="0" w:color="auto"/>
      </w:divBdr>
      <w:divsChild>
        <w:div w:id="625966881">
          <w:marLeft w:val="0"/>
          <w:marRight w:val="0"/>
          <w:marTop w:val="0"/>
          <w:marBottom w:val="0"/>
          <w:divBdr>
            <w:top w:val="none" w:sz="0" w:space="0" w:color="auto"/>
            <w:left w:val="none" w:sz="0" w:space="0" w:color="auto"/>
            <w:bottom w:val="none" w:sz="0" w:space="0" w:color="auto"/>
            <w:right w:val="none" w:sz="0" w:space="0" w:color="auto"/>
          </w:divBdr>
          <w:divsChild>
            <w:div w:id="1412315091">
              <w:marLeft w:val="0"/>
              <w:marRight w:val="0"/>
              <w:marTop w:val="0"/>
              <w:marBottom w:val="0"/>
              <w:divBdr>
                <w:top w:val="none" w:sz="0" w:space="0" w:color="auto"/>
                <w:left w:val="none" w:sz="0" w:space="0" w:color="auto"/>
                <w:bottom w:val="none" w:sz="0" w:space="0" w:color="auto"/>
                <w:right w:val="none" w:sz="0" w:space="0" w:color="auto"/>
              </w:divBdr>
              <w:divsChild>
                <w:div w:id="1339505280">
                  <w:marLeft w:val="0"/>
                  <w:marRight w:val="0"/>
                  <w:marTop w:val="0"/>
                  <w:marBottom w:val="0"/>
                  <w:divBdr>
                    <w:top w:val="none" w:sz="0" w:space="0" w:color="auto"/>
                    <w:left w:val="none" w:sz="0" w:space="0" w:color="auto"/>
                    <w:bottom w:val="none" w:sz="0" w:space="0" w:color="auto"/>
                    <w:right w:val="none" w:sz="0" w:space="0" w:color="auto"/>
                  </w:divBdr>
                  <w:divsChild>
                    <w:div w:id="1654799713">
                      <w:marLeft w:val="0"/>
                      <w:marRight w:val="0"/>
                      <w:marTop w:val="0"/>
                      <w:marBottom w:val="0"/>
                      <w:divBdr>
                        <w:top w:val="none" w:sz="0" w:space="0" w:color="auto"/>
                        <w:left w:val="none" w:sz="0" w:space="0" w:color="auto"/>
                        <w:bottom w:val="none" w:sz="0" w:space="0" w:color="auto"/>
                        <w:right w:val="none" w:sz="0" w:space="0" w:color="auto"/>
                      </w:divBdr>
                      <w:divsChild>
                        <w:div w:id="303396021">
                          <w:marLeft w:val="0"/>
                          <w:marRight w:val="0"/>
                          <w:marTop w:val="0"/>
                          <w:marBottom w:val="0"/>
                          <w:divBdr>
                            <w:top w:val="none" w:sz="0" w:space="0" w:color="auto"/>
                            <w:left w:val="none" w:sz="0" w:space="0" w:color="auto"/>
                            <w:bottom w:val="none" w:sz="0" w:space="0" w:color="auto"/>
                            <w:right w:val="none" w:sz="0" w:space="0" w:color="auto"/>
                          </w:divBdr>
                          <w:divsChild>
                            <w:div w:id="942490365">
                              <w:marLeft w:val="0"/>
                              <w:marRight w:val="0"/>
                              <w:marTop w:val="0"/>
                              <w:marBottom w:val="0"/>
                              <w:divBdr>
                                <w:top w:val="none" w:sz="0" w:space="0" w:color="auto"/>
                                <w:left w:val="none" w:sz="0" w:space="0" w:color="auto"/>
                                <w:bottom w:val="none" w:sz="0" w:space="0" w:color="auto"/>
                                <w:right w:val="none" w:sz="0" w:space="0" w:color="auto"/>
                              </w:divBdr>
                              <w:divsChild>
                                <w:div w:id="1235777172">
                                  <w:marLeft w:val="0"/>
                                  <w:marRight w:val="0"/>
                                  <w:marTop w:val="0"/>
                                  <w:marBottom w:val="0"/>
                                  <w:divBdr>
                                    <w:top w:val="none" w:sz="0" w:space="0" w:color="auto"/>
                                    <w:left w:val="none" w:sz="0" w:space="0" w:color="auto"/>
                                    <w:bottom w:val="none" w:sz="0" w:space="0" w:color="auto"/>
                                    <w:right w:val="none" w:sz="0" w:space="0" w:color="auto"/>
                                  </w:divBdr>
                                  <w:divsChild>
                                    <w:div w:id="4531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229544">
      <w:bodyDiv w:val="1"/>
      <w:marLeft w:val="0"/>
      <w:marRight w:val="0"/>
      <w:marTop w:val="0"/>
      <w:marBottom w:val="0"/>
      <w:divBdr>
        <w:top w:val="none" w:sz="0" w:space="0" w:color="auto"/>
        <w:left w:val="none" w:sz="0" w:space="0" w:color="auto"/>
        <w:bottom w:val="none" w:sz="0" w:space="0" w:color="auto"/>
        <w:right w:val="none" w:sz="0" w:space="0" w:color="auto"/>
      </w:divBdr>
      <w:divsChild>
        <w:div w:id="662702713">
          <w:marLeft w:val="0"/>
          <w:marRight w:val="0"/>
          <w:marTop w:val="0"/>
          <w:marBottom w:val="0"/>
          <w:divBdr>
            <w:top w:val="none" w:sz="0" w:space="0" w:color="auto"/>
            <w:left w:val="none" w:sz="0" w:space="0" w:color="auto"/>
            <w:bottom w:val="none" w:sz="0" w:space="0" w:color="auto"/>
            <w:right w:val="none" w:sz="0" w:space="0" w:color="auto"/>
          </w:divBdr>
        </w:div>
      </w:divsChild>
    </w:div>
    <w:div w:id="1606187934">
      <w:bodyDiv w:val="1"/>
      <w:marLeft w:val="0"/>
      <w:marRight w:val="0"/>
      <w:marTop w:val="0"/>
      <w:marBottom w:val="0"/>
      <w:divBdr>
        <w:top w:val="none" w:sz="0" w:space="0" w:color="auto"/>
        <w:left w:val="none" w:sz="0" w:space="0" w:color="auto"/>
        <w:bottom w:val="none" w:sz="0" w:space="0" w:color="auto"/>
        <w:right w:val="none" w:sz="0" w:space="0" w:color="auto"/>
      </w:divBdr>
    </w:div>
    <w:div w:id="1775635321">
      <w:bodyDiv w:val="1"/>
      <w:marLeft w:val="0"/>
      <w:marRight w:val="0"/>
      <w:marTop w:val="0"/>
      <w:marBottom w:val="0"/>
      <w:divBdr>
        <w:top w:val="none" w:sz="0" w:space="0" w:color="auto"/>
        <w:left w:val="none" w:sz="0" w:space="0" w:color="auto"/>
        <w:bottom w:val="none" w:sz="0" w:space="0" w:color="auto"/>
        <w:right w:val="none" w:sz="0" w:space="0" w:color="auto"/>
      </w:divBdr>
      <w:divsChild>
        <w:div w:id="775752514">
          <w:marLeft w:val="0"/>
          <w:marRight w:val="0"/>
          <w:marTop w:val="100"/>
          <w:marBottom w:val="100"/>
          <w:divBdr>
            <w:top w:val="none" w:sz="0" w:space="0" w:color="auto"/>
            <w:left w:val="none" w:sz="0" w:space="0" w:color="auto"/>
            <w:bottom w:val="none" w:sz="0" w:space="0" w:color="auto"/>
            <w:right w:val="none" w:sz="0" w:space="0" w:color="auto"/>
          </w:divBdr>
          <w:divsChild>
            <w:div w:id="644621526">
              <w:marLeft w:val="0"/>
              <w:marRight w:val="0"/>
              <w:marTop w:val="0"/>
              <w:marBottom w:val="0"/>
              <w:divBdr>
                <w:top w:val="none" w:sz="0" w:space="0" w:color="auto"/>
                <w:left w:val="none" w:sz="0" w:space="0" w:color="auto"/>
                <w:bottom w:val="none" w:sz="0" w:space="0" w:color="auto"/>
                <w:right w:val="none" w:sz="0" w:space="0" w:color="auto"/>
              </w:divBdr>
              <w:divsChild>
                <w:div w:id="831407387">
                  <w:marLeft w:val="0"/>
                  <w:marRight w:val="0"/>
                  <w:marTop w:val="0"/>
                  <w:marBottom w:val="0"/>
                  <w:divBdr>
                    <w:top w:val="none" w:sz="0" w:space="0" w:color="auto"/>
                    <w:left w:val="none" w:sz="0" w:space="0" w:color="auto"/>
                    <w:bottom w:val="none" w:sz="0" w:space="0" w:color="auto"/>
                    <w:right w:val="none" w:sz="0" w:space="0" w:color="auto"/>
                  </w:divBdr>
                  <w:divsChild>
                    <w:div w:id="992103461">
                      <w:marLeft w:val="0"/>
                      <w:marRight w:val="0"/>
                      <w:marTop w:val="0"/>
                      <w:marBottom w:val="0"/>
                      <w:divBdr>
                        <w:top w:val="none" w:sz="0" w:space="0" w:color="auto"/>
                        <w:left w:val="none" w:sz="0" w:space="0" w:color="auto"/>
                        <w:bottom w:val="none" w:sz="0" w:space="0" w:color="auto"/>
                        <w:right w:val="none" w:sz="0" w:space="0" w:color="auto"/>
                      </w:divBdr>
                      <w:divsChild>
                        <w:div w:id="1941334849">
                          <w:marLeft w:val="0"/>
                          <w:marRight w:val="0"/>
                          <w:marTop w:val="0"/>
                          <w:marBottom w:val="0"/>
                          <w:divBdr>
                            <w:top w:val="none" w:sz="0" w:space="0" w:color="auto"/>
                            <w:left w:val="none" w:sz="0" w:space="0" w:color="auto"/>
                            <w:bottom w:val="none" w:sz="0" w:space="0" w:color="auto"/>
                            <w:right w:val="none" w:sz="0" w:space="0" w:color="auto"/>
                          </w:divBdr>
                        </w:div>
                      </w:divsChild>
                    </w:div>
                    <w:div w:id="11485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9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JeanTouma</dc:creator>
  <cp:lastModifiedBy>Sou</cp:lastModifiedBy>
  <cp:revision>7</cp:revision>
  <cp:lastPrinted>2019-09-18T05:10:00Z</cp:lastPrinted>
  <dcterms:created xsi:type="dcterms:W3CDTF">2018-09-10T09:49:00Z</dcterms:created>
  <dcterms:modified xsi:type="dcterms:W3CDTF">2019-09-18T05:16:00Z</dcterms:modified>
</cp:coreProperties>
</file>